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7B0CD9" w:rsidRDefault="007B0CD9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IR.271.5</w:t>
      </w:r>
      <w:r w:rsidR="00CF36FB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Załącznik nr 1 do </w:t>
      </w:r>
      <w:proofErr w:type="spellStart"/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7B0CD9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>(pieczęć adresowa Wykonawcy)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GMINA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7B0CD9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wartości szacunkowej </w:t>
      </w:r>
      <w:r w:rsidR="00CF36FB" w:rsidRPr="007B0CD9">
        <w:rPr>
          <w:rFonts w:asciiTheme="minorHAnsi" w:hAnsiTheme="minorHAnsi" w:cs="Arial"/>
          <w:color w:val="000000"/>
          <w:sz w:val="22"/>
          <w:szCs w:val="22"/>
        </w:rPr>
        <w:t>powyżej 30.000 euro, poniżej 209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.000 euro.</w:t>
      </w:r>
    </w:p>
    <w:p w:rsidR="003279DC" w:rsidRPr="007B0CD9" w:rsidRDefault="003279DC" w:rsidP="003279DC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Składamy ofertę na wykonanie przedmiotu </w:t>
      </w:r>
      <w:r w:rsidR="007B0CD9">
        <w:rPr>
          <w:rFonts w:asciiTheme="minorHAnsi" w:hAnsiTheme="minorHAnsi" w:cs="Arial"/>
          <w:sz w:val="22"/>
          <w:szCs w:val="22"/>
        </w:rPr>
        <w:t xml:space="preserve">zamówienia w postępowaniu przetargowym pn. „Utworzenie ogrodów dydaktycznych” w </w:t>
      </w:r>
      <w:r w:rsidR="007B0CD9">
        <w:rPr>
          <w:rFonts w:asciiTheme="minorHAnsi" w:hAnsiTheme="minorHAnsi" w:cs="Arial"/>
          <w:b/>
          <w:sz w:val="22"/>
          <w:szCs w:val="22"/>
        </w:rPr>
        <w:t>Części</w:t>
      </w:r>
      <w:r w:rsidR="007B0CD9" w:rsidRPr="007B0CD9">
        <w:rPr>
          <w:rFonts w:asciiTheme="minorHAnsi" w:hAnsiTheme="minorHAnsi" w:cs="Arial"/>
          <w:b/>
          <w:sz w:val="22"/>
          <w:szCs w:val="22"/>
        </w:rPr>
        <w:t xml:space="preserve"> I Utworzenie ogrodu dydaktycznego „Ptaków śpiew” przy Szkole Podstawowej w Grzebowilku</w:t>
      </w: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7B0CD9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Pr="007B0CD9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7B0CD9">
        <w:rPr>
          <w:rFonts w:asciiTheme="minorHAnsi" w:hAnsiTheme="minorHAnsi" w:cs="Arial"/>
          <w:sz w:val="22"/>
          <w:szCs w:val="22"/>
        </w:rPr>
        <w:t>:</w:t>
      </w:r>
    </w:p>
    <w:p w:rsidR="003279DC" w:rsidRPr="007B0CD9" w:rsidRDefault="003279DC" w:rsidP="003279DC">
      <w:pPr>
        <w:pStyle w:val="Standard"/>
        <w:autoSpaceDE w:val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B0CD9">
        <w:rPr>
          <w:rFonts w:asciiTheme="minorHAnsi" w:hAnsiTheme="minorHAnsi" w:cs="Arial"/>
          <w:sz w:val="22"/>
          <w:szCs w:val="22"/>
        </w:rPr>
        <w:t xml:space="preserve"> </w:t>
      </w:r>
    </w:p>
    <w:p w:rsidR="003279DC" w:rsidRPr="007B0CD9" w:rsidRDefault="009F7848" w:rsidP="007B0CD9">
      <w:pPr>
        <w:pStyle w:val="Standard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7B0CD9">
        <w:rPr>
          <w:rFonts w:asciiTheme="minorHAnsi" w:hAnsiTheme="minorHAnsi"/>
          <w:b/>
          <w:bCs/>
          <w:sz w:val="22"/>
          <w:szCs w:val="22"/>
        </w:rPr>
        <w:t>cena</w:t>
      </w:r>
      <w:r w:rsidR="003279DC" w:rsidRPr="007B0CD9">
        <w:rPr>
          <w:rFonts w:asciiTheme="minorHAnsi" w:hAnsiTheme="minorHAnsi"/>
          <w:b/>
          <w:bCs/>
          <w:sz w:val="22"/>
          <w:szCs w:val="22"/>
        </w:rPr>
        <w:t xml:space="preserve"> brutto ............................................................. zł</w:t>
      </w:r>
    </w:p>
    <w:p w:rsidR="003279DC" w:rsidRDefault="003279DC" w:rsidP="003279DC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(słownie:.............................................................................................................................zł)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 xml:space="preserve">okres gwarancji na dokonane nasadzenia roślinne </w:t>
      </w:r>
      <w:r>
        <w:rPr>
          <w:rFonts w:asciiTheme="minorHAnsi" w:hAnsiTheme="minorHAnsi" w:cs="Arial"/>
          <w:b/>
          <w:bCs/>
          <w:sz w:val="22"/>
          <w:szCs w:val="22"/>
        </w:rPr>
        <w:t>…………………. miesięcy</w:t>
      </w:r>
    </w:p>
    <w:p w:rsidR="007B0CD9" w:rsidRPr="007B0CD9" w:rsidRDefault="007B0CD9" w:rsidP="007B0CD9">
      <w:pPr>
        <w:pStyle w:val="Standard"/>
        <w:autoSpaceDE w:val="0"/>
        <w:spacing w:after="60" w:line="360" w:lineRule="auto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sz w:val="22"/>
          <w:szCs w:val="22"/>
        </w:rPr>
        <w:t>okres gwarancji na dostarczone i zamontowane pomoce naukowe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………………. miesięcy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601129"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dnia </w:t>
      </w:r>
      <w:r w:rsidR="007B0CD9" w:rsidRPr="007B0CD9">
        <w:rPr>
          <w:rFonts w:asciiTheme="minorHAnsi" w:hAnsiTheme="minorHAnsi" w:cs="Arial"/>
          <w:b/>
          <w:color w:val="000000"/>
          <w:sz w:val="22"/>
          <w:szCs w:val="22"/>
        </w:rPr>
        <w:t>16.08.2016 r. do dnia 16</w:t>
      </w:r>
      <w:r w:rsidR="009F7848" w:rsidRPr="007B0CD9">
        <w:rPr>
          <w:rFonts w:asciiTheme="minorHAnsi" w:hAnsiTheme="minorHAnsi" w:cs="Arial"/>
          <w:b/>
          <w:color w:val="000000"/>
          <w:sz w:val="22"/>
          <w:szCs w:val="22"/>
        </w:rPr>
        <w:t>.09.2016r</w:t>
      </w: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7B0CD9" w:rsidRDefault="0009416C" w:rsidP="0009416C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…………………………………..………………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2)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………………………………………………..……………….…………</w:t>
      </w:r>
      <w:r w:rsidR="007B0CD9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i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4A1FB4" w:rsidRPr="007B0CD9" w:rsidRDefault="003279DC" w:rsidP="007B0CD9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7B0CD9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B0CD9">
        <w:rPr>
          <w:rFonts w:asciiTheme="minorHAnsi" w:hAnsiTheme="minorHAnsi" w:cs="Arial"/>
          <w:bCs/>
          <w:color w:val="000000"/>
          <w:sz w:val="22"/>
          <w:szCs w:val="22"/>
        </w:rPr>
        <w:t>……</w:t>
      </w:r>
      <w:r w:rsidR="004A1FB4"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……………………………………………………………….</w:t>
      </w:r>
    </w:p>
    <w:p w:rsidR="003279DC" w:rsidRPr="007B0CD9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</w:r>
      <w:r w:rsidR="007B0CD9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</w:t>
      </w:r>
      <w:r w:rsidR="003279DC" w:rsidRPr="007B0CD9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Informujemy, że wybór naszej oferty </w:t>
      </w:r>
      <w:r w:rsidRPr="007B0CD9">
        <w:rPr>
          <w:rFonts w:asciiTheme="minorHAnsi" w:eastAsia="Lucida Sans Unicode" w:hAnsiTheme="minorHAnsi" w:cs="Times New Roman"/>
          <w:b/>
          <w:color w:val="000000"/>
          <w:sz w:val="22"/>
          <w:szCs w:val="22"/>
        </w:rPr>
        <w:t xml:space="preserve">będzie / nie będzie 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>(niepotrzebne skreślić)</w:t>
      </w: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7B0CD9">
        <w:rPr>
          <w:rFonts w:asciiTheme="minorHAnsi" w:eastAsia="Lucida Sans Unicode" w:hAnsiTheme="minorHAnsi" w:cs="Times New Roman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543"/>
        <w:gridCol w:w="5456"/>
        <w:gridCol w:w="2807"/>
      </w:tblGrid>
      <w:tr w:rsidR="0009416C" w:rsidRPr="007B0CD9" w:rsidTr="00D37FBB">
        <w:tc>
          <w:tcPr>
            <w:tcW w:w="543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56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07" w:type="dxa"/>
            <w:vAlign w:val="center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09416C" w:rsidRPr="007B0CD9" w:rsidTr="00D37FBB">
        <w:tc>
          <w:tcPr>
            <w:tcW w:w="543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  <w:r w:rsidRPr="007B0CD9"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56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</w:tcPr>
          <w:p w:rsidR="0009416C" w:rsidRPr="007B0CD9" w:rsidRDefault="0009416C" w:rsidP="0009416C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Theme="minorHAnsi" w:eastAsia="Lucida Sans Unicode" w:hAnsiTheme="minorHAnsi" w:cs="Times New Roman"/>
                <w:color w:val="000000"/>
                <w:sz w:val="22"/>
                <w:szCs w:val="22"/>
              </w:rPr>
            </w:pPr>
          </w:p>
        </w:tc>
      </w:tr>
    </w:tbl>
    <w:p w:rsidR="0009416C" w:rsidRPr="007B0CD9" w:rsidRDefault="0009416C" w:rsidP="00D37FBB">
      <w:pPr>
        <w:widowControl/>
        <w:tabs>
          <w:tab w:val="left" w:pos="852"/>
        </w:tabs>
        <w:autoSpaceDE w:val="0"/>
        <w:spacing w:after="60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</w:p>
    <w:p w:rsidR="0009416C" w:rsidRPr="007B0CD9" w:rsidRDefault="0009416C" w:rsidP="0009416C">
      <w:pPr>
        <w:widowControl/>
        <w:numPr>
          <w:ilvl w:val="0"/>
          <w:numId w:val="2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eastAsia="Lucida Sans Unicode" w:hAnsiTheme="minorHAnsi" w:cs="Times New Roman"/>
          <w:color w:val="000000"/>
          <w:sz w:val="22"/>
          <w:szCs w:val="22"/>
        </w:rPr>
      </w:pPr>
      <w:r w:rsidRPr="007B0CD9">
        <w:rPr>
          <w:rFonts w:asciiTheme="minorHAnsi" w:eastAsia="Lucida Sans Unicode" w:hAnsiTheme="minorHAnsi" w:cs="Times New Roman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7.  Oświadczamy, że akceptujemy w całości wszystkie warunki zawarte w specyfikacji istotnych warunków zamówienia i nie wnosimy do nich żadnych zastrzeżeń.</w:t>
      </w:r>
    </w:p>
    <w:p w:rsidR="003279DC" w:rsidRPr="007B0CD9" w:rsidRDefault="0009416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8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 xml:space="preserve">Oświadczamy, że uważamy się za związanych niniejszą ofertą </w:t>
      </w:r>
      <w:r w:rsidR="003279DC"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 terminu składania ofert.</w:t>
      </w:r>
    </w:p>
    <w:p w:rsidR="003279DC" w:rsidRPr="007B0CD9" w:rsidRDefault="0009416C" w:rsidP="00AA2B6A">
      <w:pPr>
        <w:pStyle w:val="Standard"/>
        <w:tabs>
          <w:tab w:val="left" w:pos="710"/>
        </w:tabs>
        <w:autoSpaceDE w:val="0"/>
        <w:spacing w:after="6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9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. W razie wybrania naszej oferty zobowiązujemy się do: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a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 Specyfikacji istotnych warunków zamówienia;</w:t>
      </w:r>
    </w:p>
    <w:p w:rsidR="003279DC" w:rsidRPr="007B0CD9" w:rsidRDefault="00AA2B6A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b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>)</w:t>
      </w:r>
      <w:r w:rsidR="003279DC" w:rsidRPr="007B0CD9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Pr="007B0CD9" w:rsidRDefault="003279DC" w:rsidP="003279DC">
      <w:pPr>
        <w:pStyle w:val="Standard"/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12.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ab/>
        <w:t>Oświadczamy, że wszystkie kartki naszej oferty i załączników są ponumerowane i cała oferta składa się z …………… stron.</w:t>
      </w:r>
    </w:p>
    <w:p w:rsidR="003279DC" w:rsidRPr="007B0CD9" w:rsidRDefault="003279DC" w:rsidP="003279DC">
      <w:pPr>
        <w:pStyle w:val="Standard"/>
        <w:tabs>
          <w:tab w:val="left" w:pos="710"/>
        </w:tabs>
        <w:autoSpaceDE w:val="0"/>
        <w:spacing w:after="60"/>
        <w:ind w:left="284" w:hanging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13. Załącznikami do niniejszej oferty są: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/>
          <w:sz w:val="22"/>
          <w:szCs w:val="22"/>
        </w:rPr>
      </w:pPr>
      <w:r w:rsidRPr="007B0CD9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……..……………………………………………………………...............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...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tel.……………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……….….., fax 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……, e-mail............................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.....................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7B0CD9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…………………………………….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</w:p>
    <w:p w:rsidR="003279DC" w:rsidRPr="007B0CD9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Miejs</w:t>
      </w:r>
      <w:r w:rsidR="0009416C" w:rsidRPr="007B0CD9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7B0CD9" w:rsidRDefault="003279DC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 w:rsidRPr="007B0CD9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</w:t>
      </w:r>
      <w:r w:rsidR="00834CEA">
        <w:rPr>
          <w:rFonts w:asciiTheme="minorHAnsi" w:hAnsiTheme="minorHAnsi" w:cs="Arial"/>
          <w:color w:val="000000"/>
          <w:sz w:val="22"/>
          <w:szCs w:val="22"/>
        </w:rPr>
        <w:t>………………………</w:t>
      </w:r>
      <w:r w:rsidRPr="007B0CD9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834CEA" w:rsidRDefault="003279DC" w:rsidP="00D37FBB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834CEA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0D0EDB" w:rsidRDefault="000D0EDB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3279DC" w:rsidRPr="00834CEA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834CEA">
        <w:rPr>
          <w:rFonts w:asciiTheme="minorHAnsi" w:hAnsiTheme="minorHAnsi" w:cs="Arial"/>
          <w:b/>
          <w:bCs/>
          <w:color w:val="000000"/>
          <w:sz w:val="20"/>
          <w:szCs w:val="20"/>
        </w:rPr>
        <w:t>UWAGA: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834CEA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5C348B" w:rsidRPr="00834CEA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20"/>
          <w:szCs w:val="20"/>
        </w:rPr>
      </w:pPr>
      <w:r w:rsidRPr="00834CEA">
        <w:rPr>
          <w:rFonts w:asciiTheme="minorHAnsi" w:hAnsiTheme="minorHAnsi" w:cs="Arial"/>
          <w:color w:val="000000"/>
          <w:sz w:val="20"/>
          <w:szCs w:val="20"/>
        </w:rPr>
        <w:t>***)</w:t>
      </w:r>
      <w:r w:rsidRPr="00834CEA">
        <w:rPr>
          <w:rFonts w:asciiTheme="minorHAnsi" w:hAnsiTheme="minorHAnsi" w:cs="Arial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5C348B" w:rsidRPr="0083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16C"/>
    <w:rsid w:val="000D0EDB"/>
    <w:rsid w:val="003279DC"/>
    <w:rsid w:val="004A1FB4"/>
    <w:rsid w:val="005C348B"/>
    <w:rsid w:val="00601129"/>
    <w:rsid w:val="007B0CD9"/>
    <w:rsid w:val="00834CEA"/>
    <w:rsid w:val="009F7848"/>
    <w:rsid w:val="00A14346"/>
    <w:rsid w:val="00AA2B6A"/>
    <w:rsid w:val="00B23637"/>
    <w:rsid w:val="00B434B8"/>
    <w:rsid w:val="00CF36FB"/>
    <w:rsid w:val="00D37FBB"/>
    <w:rsid w:val="00DB739D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6CB57-7D90-4D30-91C4-DC0E92C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09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78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D37F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cp:lastPrinted>2016-03-30T12:50:00Z</cp:lastPrinted>
  <dcterms:created xsi:type="dcterms:W3CDTF">2016-06-23T12:31:00Z</dcterms:created>
  <dcterms:modified xsi:type="dcterms:W3CDTF">2016-06-24T11:52:00Z</dcterms:modified>
</cp:coreProperties>
</file>