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Default="00CC36B3" w:rsidP="003279DC">
      <w:pPr>
        <w:pStyle w:val="Standard"/>
        <w:autoSpaceDE w:val="0"/>
      </w:pPr>
      <w:r>
        <w:rPr>
          <w:rFonts w:cs="Arial"/>
          <w:b/>
          <w:color w:val="000000"/>
        </w:rPr>
        <w:t>IR.271.4</w:t>
      </w:r>
      <w:r w:rsidR="003279DC">
        <w:rPr>
          <w:rFonts w:cs="Arial"/>
          <w:b/>
          <w:bCs/>
          <w:color w:val="000000"/>
        </w:rPr>
        <w:t>.2015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</w:t>
      </w:r>
      <w:r w:rsidR="00446BA7">
        <w:rPr>
          <w:rFonts w:cs="Arial"/>
          <w:b/>
          <w:bCs/>
          <w:color w:val="000000"/>
        </w:rPr>
        <w:t>a</w:t>
      </w:r>
      <w:r w:rsidR="003279DC">
        <w:rPr>
          <w:rFonts w:cs="Arial"/>
          <w:b/>
          <w:bCs/>
          <w:color w:val="000000"/>
        </w:rPr>
        <w:t xml:space="preserve">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6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>, dotyczące postępowania prowadzonego w trybie przetargu nieograniczonego o wartości szacunkowej powyżej 30.000 euro, poniżej 207.000 euro.</w:t>
      </w:r>
    </w:p>
    <w:p w:rsidR="00CC36B3" w:rsidRPr="00CC36B3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w postępowaniu przetargowym pn. </w:t>
      </w:r>
      <w:r w:rsidRPr="00CC36B3">
        <w:rPr>
          <w:rFonts w:cs="Arial"/>
          <w:bCs/>
          <w:i/>
        </w:rPr>
        <w:t>„</w:t>
      </w:r>
      <w:r w:rsidR="00CC36B3" w:rsidRPr="00CC36B3">
        <w:rPr>
          <w:rFonts w:cs="Arial"/>
          <w:bCs/>
          <w:i/>
        </w:rPr>
        <w:t>Opracowanie projektów miejscowych planów zagospodarowania przestrzennego Gminy Siennica</w:t>
      </w:r>
      <w:r w:rsidRPr="00CC36B3">
        <w:rPr>
          <w:rFonts w:cs="Arial"/>
          <w:bCs/>
        </w:rPr>
        <w:t>”,</w:t>
      </w:r>
      <w:r>
        <w:rPr>
          <w:rFonts w:cs="Arial"/>
          <w:b/>
          <w:bCs/>
        </w:rPr>
        <w:t xml:space="preserve"> </w:t>
      </w:r>
    </w:p>
    <w:p w:rsidR="007460CD" w:rsidRPr="003843F3" w:rsidRDefault="007460CD" w:rsidP="007460CD">
      <w:pPr>
        <w:pStyle w:val="Standard"/>
        <w:spacing w:after="113"/>
        <w:ind w:left="330"/>
        <w:jc w:val="both"/>
      </w:pPr>
      <w:r w:rsidRPr="003843F3">
        <w:rPr>
          <w:b/>
          <w:bCs/>
        </w:rPr>
        <w:t xml:space="preserve">Część 2: </w:t>
      </w:r>
      <w:r w:rsidR="00446BA7">
        <w:rPr>
          <w:b/>
          <w:bCs/>
        </w:rPr>
        <w:t>Opracowanie projektu miejscowego planu</w:t>
      </w:r>
      <w:r w:rsidRPr="003843F3">
        <w:rPr>
          <w:b/>
          <w:bCs/>
        </w:rPr>
        <w:t xml:space="preserve"> zagospodarowania przestrzennego dla </w:t>
      </w:r>
      <w:r w:rsidR="00446BA7">
        <w:rPr>
          <w:b/>
          <w:bCs/>
        </w:rPr>
        <w:t>miejscowości</w:t>
      </w:r>
      <w:r w:rsidRPr="003843F3">
        <w:rPr>
          <w:b/>
          <w:bCs/>
        </w:rPr>
        <w:t xml:space="preserve">: Siennica, Siennica obręb Stara Wieś, Nowodwór, </w:t>
      </w:r>
      <w:r w:rsidR="008D50B3">
        <w:rPr>
          <w:b/>
          <w:bCs/>
        </w:rPr>
        <w:t>Gą</w:t>
      </w:r>
      <w:bookmarkStart w:id="0" w:name="_GoBack"/>
      <w:bookmarkEnd w:id="0"/>
      <w:r w:rsidRPr="003843F3">
        <w:rPr>
          <w:b/>
          <w:bCs/>
        </w:rPr>
        <w:t>golina</w:t>
      </w:r>
    </w:p>
    <w:p w:rsidR="003279DC" w:rsidRDefault="003279DC" w:rsidP="00CC36B3">
      <w:pPr>
        <w:pStyle w:val="Standard"/>
        <w:autoSpaceDE w:val="0"/>
        <w:ind w:left="426"/>
        <w:jc w:val="both"/>
      </w:pP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3279DC" w:rsidP="00CC36B3">
      <w:pPr>
        <w:pStyle w:val="Standard"/>
        <w:ind w:left="318" w:hanging="318"/>
        <w:jc w:val="both"/>
      </w:pPr>
      <w:r>
        <w:t>za ryczałtową cenę netto: .......................................zł</w:t>
      </w:r>
    </w:p>
    <w:p w:rsidR="003279DC" w:rsidRDefault="003279DC" w:rsidP="00CC36B3">
      <w:pPr>
        <w:pStyle w:val="Standard"/>
        <w:ind w:left="318" w:hanging="318"/>
        <w:jc w:val="both"/>
      </w:pPr>
      <w:r>
        <w:t>plus należny podatek VAT ….% w wysokości: ..........................zł</w:t>
      </w:r>
    </w:p>
    <w:p w:rsidR="003279DC" w:rsidRDefault="003279DC" w:rsidP="00CC36B3">
      <w:pPr>
        <w:pStyle w:val="Standard"/>
        <w:ind w:left="318" w:hanging="318"/>
        <w:jc w:val="both"/>
        <w:rPr>
          <w:b/>
          <w:bCs/>
        </w:rPr>
      </w:pPr>
      <w:r>
        <w:rPr>
          <w:b/>
          <w:bCs/>
        </w:rPr>
        <w:t>co stanowi cenę brutto ............................................................. zł</w:t>
      </w:r>
    </w:p>
    <w:p w:rsidR="003279DC" w:rsidRDefault="003279DC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CC36B3" w:rsidRDefault="00CC36B3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</w:p>
    <w:p w:rsidR="003279DC" w:rsidRDefault="00CC36B3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Termin wykonania zamówienia …………………….. miesięcy</w:t>
      </w:r>
      <w:r w:rsidR="00655640">
        <w:rPr>
          <w:rFonts w:cs="Arial"/>
          <w:b/>
          <w:bCs/>
          <w:color w:val="000000"/>
        </w:rPr>
        <w:t>.</w:t>
      </w:r>
    </w:p>
    <w:p w:rsidR="003279DC" w:rsidRPr="00CC36B3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Akceptujemy warunki płatności określone we wzorze umowy.</w:t>
      </w:r>
    </w:p>
    <w:p w:rsidR="003279DC" w:rsidRPr="00CC36B3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Usługę objętą</w:t>
      </w:r>
      <w:r w:rsidR="003279DC" w:rsidRPr="00CC36B3">
        <w:rPr>
          <w:rFonts w:cs="Arial"/>
          <w:color w:val="000000"/>
        </w:rPr>
        <w:t xml:space="preserve">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87581E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lastRenderedPageBreak/>
        <w:t>Zastrzegam</w:t>
      </w:r>
      <w:r>
        <w:rPr>
          <w:rFonts w:cs="Arial"/>
          <w:color w:val="000000"/>
        </w:rPr>
        <w:t>y</w:t>
      </w:r>
      <w:r w:rsidRPr="0087581E">
        <w:rPr>
          <w:rFonts w:cs="Arial"/>
          <w:color w:val="000000"/>
        </w:rPr>
        <w:t>, że informacje zawarte na następujących stronach od ……… do ……… oferty, stanowią tajemnicę przedsiębiorstwa i nie mogą być udostępniane.</w:t>
      </w:r>
    </w:p>
    <w:p w:rsidR="003279D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Oświadczamy, że akceptujemy w całości wszystkie warunki zawarte w specyfikacji istotnych warunków zamówienia i nie wnosimy do nich żadnych zastrzeżeń.</w:t>
      </w:r>
    </w:p>
    <w:p w:rsidR="003279DC" w:rsidRPr="0087581E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CC36B3">
        <w:rPr>
          <w:rFonts w:cs="Arial"/>
          <w:color w:val="000000"/>
        </w:rPr>
        <w:t xml:space="preserve">Oświadczamy, że uważamy się za związanych niniejszą ofertą </w:t>
      </w:r>
      <w:r w:rsidRPr="00CC36B3">
        <w:rPr>
          <w:rFonts w:cs="Arial"/>
          <w:b/>
          <w:bCs/>
          <w:color w:val="000000"/>
        </w:rPr>
        <w:t>na okres 30 dni, licząc od terminu składania ofert.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 xml:space="preserve"> W razie wybrania naszej oferty zobowiązujemy się do: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  <w:t>wniesienia zabezpieczenia należytego wykonania umowy w formie …………………….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</w:t>
      </w:r>
      <w:r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Oświadczamy, że wszystkie kartki naszej oferty i załączników są ponumerowane i cała oferta składa się z …………… stron.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Miejscowość ……………………………dnia ………….2015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Default="003279DC" w:rsidP="003279DC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182978"/>
    <w:rsid w:val="003279DC"/>
    <w:rsid w:val="00446BA7"/>
    <w:rsid w:val="004A1FB4"/>
    <w:rsid w:val="005C348B"/>
    <w:rsid w:val="00655640"/>
    <w:rsid w:val="007460CD"/>
    <w:rsid w:val="0087581E"/>
    <w:rsid w:val="008D50B3"/>
    <w:rsid w:val="00A14346"/>
    <w:rsid w:val="00B23637"/>
    <w:rsid w:val="00B434B8"/>
    <w:rsid w:val="00BC42CD"/>
    <w:rsid w:val="00CC36B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iennic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2015-06-23T08:48:00Z</dcterms:created>
  <dcterms:modified xsi:type="dcterms:W3CDTF">2015-07-09T09:49:00Z</dcterms:modified>
</cp:coreProperties>
</file>