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235F25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IR.271.11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nazwa/firma, adres, w zależności od podmiotu: NIP/PESEL, KRS/</w:t>
      </w:r>
      <w:proofErr w:type="spellStart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CEiDG</w:t>
      </w:r>
      <w:proofErr w:type="spellEnd"/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u w:val="single"/>
          <w:lang w:eastAsia="en-US" w:bidi="ar-SA"/>
        </w:rPr>
        <w:t>reprezentowany przez:</w:t>
      </w: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…………………………………………………..</w:t>
      </w:r>
    </w:p>
    <w:p w:rsidR="005D58F6" w:rsidRPr="008918E1" w:rsidRDefault="005D58F6" w:rsidP="003805FB">
      <w:pPr>
        <w:widowControl/>
        <w:suppressAutoHyphens w:val="0"/>
        <w:autoSpaceDN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(imię, nazwisko, stanowisko/podstawa do  reprezentacji)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„Modernizacja budynku warsztatów szkolnych przy ZS w Siennicy na potrzeby laboratorium odnawialnych źródeł energii w Siennicy”</w:t>
      </w:r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Pr="005D58F6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</w:p>
    <w:p w:rsidR="00EE7EC4" w:rsidRPr="00EE7EC4" w:rsidRDefault="005D58F6" w:rsidP="00EE7EC4">
      <w:pPr>
        <w:pStyle w:val="Standard"/>
        <w:spacing w:line="264" w:lineRule="auto"/>
        <w:rPr>
          <w:rFonts w:asciiTheme="minorHAnsi" w:eastAsia="Times New Roman" w:hAnsiTheme="minorHAnsi" w:cs="Arial"/>
          <w:b/>
          <w:sz w:val="20"/>
          <w:szCs w:val="20"/>
          <w:lang w:bidi="en-US"/>
        </w:rPr>
      </w:pPr>
      <w:r w:rsidRPr="00EE7EC4">
        <w:rPr>
          <w:rFonts w:asciiTheme="minorHAnsi" w:eastAsia="Times New Roman" w:hAnsiTheme="minorHAnsi" w:cs="Arial"/>
          <w:b/>
          <w:sz w:val="20"/>
          <w:szCs w:val="20"/>
          <w:lang w:bidi="en-US"/>
        </w:rPr>
        <w:t xml:space="preserve">* </w:t>
      </w:r>
      <w:r w:rsidRPr="00EE7EC4">
        <w:rPr>
          <w:rFonts w:asciiTheme="minorHAnsi" w:hAnsiTheme="minorHAnsi" w:cs="Calibri"/>
          <w:sz w:val="20"/>
          <w:szCs w:val="20"/>
        </w:rPr>
        <w:t>Proszę zazn</w:t>
      </w:r>
      <w:r w:rsidR="00EE7EC4">
        <w:rPr>
          <w:rFonts w:asciiTheme="minorHAnsi" w:hAnsiTheme="minorHAnsi" w:cs="Calibri"/>
          <w:sz w:val="20"/>
          <w:szCs w:val="20"/>
        </w:rPr>
        <w:t>aczyć X w odpowiednim kwadracie</w:t>
      </w:r>
    </w:p>
    <w:sectPr w:rsidR="00EE7EC4" w:rsidRPr="00E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80BAF"/>
    <w:rsid w:val="00235F25"/>
    <w:rsid w:val="003805FB"/>
    <w:rsid w:val="0055616A"/>
    <w:rsid w:val="005C348B"/>
    <w:rsid w:val="005D58F6"/>
    <w:rsid w:val="0078753E"/>
    <w:rsid w:val="00CC1CB4"/>
    <w:rsid w:val="00DC3A9F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2016-08-10T11:52:00Z</dcterms:created>
  <dcterms:modified xsi:type="dcterms:W3CDTF">2016-08-10T11:53:00Z</dcterms:modified>
</cp:coreProperties>
</file>